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октября </w:t>
      </w:r>
      <w:r w:rsidRPr="007D04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04FB">
        <w:rPr>
          <w:rFonts w:ascii="Times New Roman" w:hAnsi="Times New Roman" w:cs="Times New Roman"/>
          <w:sz w:val="28"/>
          <w:szCs w:val="28"/>
        </w:rPr>
        <w:t xml:space="preserve"> года в специализированном зале для настольного тенниса </w:t>
      </w:r>
      <w:r>
        <w:rPr>
          <w:rFonts w:ascii="Times New Roman" w:hAnsi="Times New Roman" w:cs="Times New Roman"/>
          <w:sz w:val="28"/>
          <w:szCs w:val="28"/>
        </w:rPr>
        <w:t xml:space="preserve">Сорочинского городского округа </w:t>
      </w:r>
      <w:r w:rsidRPr="007D04F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7D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272B">
        <w:rPr>
          <w:rFonts w:ascii="Times New Roman" w:hAnsi="Times New Roman" w:cs="Times New Roman"/>
          <w:sz w:val="28"/>
          <w:szCs w:val="28"/>
        </w:rPr>
        <w:t xml:space="preserve"> </w:t>
      </w:r>
      <w:r w:rsidRPr="007D04FB">
        <w:rPr>
          <w:rFonts w:ascii="Times New Roman" w:hAnsi="Times New Roman" w:cs="Times New Roman"/>
          <w:sz w:val="28"/>
          <w:szCs w:val="28"/>
        </w:rPr>
        <w:t xml:space="preserve">про-тур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04FB">
        <w:rPr>
          <w:rFonts w:ascii="Times New Roman" w:hAnsi="Times New Roman" w:cs="Times New Roman"/>
          <w:sz w:val="28"/>
          <w:szCs w:val="28"/>
        </w:rPr>
        <w:t xml:space="preserve">ападной зоны Оренбургской области </w:t>
      </w:r>
      <w:r>
        <w:rPr>
          <w:rFonts w:ascii="Times New Roman" w:hAnsi="Times New Roman" w:cs="Times New Roman"/>
          <w:sz w:val="28"/>
          <w:szCs w:val="28"/>
        </w:rPr>
        <w:t>сезона</w:t>
      </w:r>
      <w:r w:rsidRPr="007D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2019-2020гг. </w:t>
      </w:r>
      <w:r w:rsidRPr="007D04FB">
        <w:rPr>
          <w:rFonts w:ascii="Times New Roman" w:hAnsi="Times New Roman" w:cs="Times New Roman"/>
          <w:sz w:val="28"/>
          <w:szCs w:val="28"/>
        </w:rPr>
        <w:t>среди юношей и девушек 200</w:t>
      </w:r>
      <w:r>
        <w:rPr>
          <w:rFonts w:ascii="Times New Roman" w:hAnsi="Times New Roman" w:cs="Times New Roman"/>
          <w:sz w:val="28"/>
          <w:szCs w:val="28"/>
        </w:rPr>
        <w:t xml:space="preserve">3 года рождения и моложе. 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7D04FB">
        <w:rPr>
          <w:rFonts w:ascii="Times New Roman" w:hAnsi="Times New Roman" w:cs="Times New Roman"/>
          <w:sz w:val="28"/>
          <w:szCs w:val="28"/>
        </w:rPr>
        <w:t xml:space="preserve"> спортсмена из западной зоны Оренбургской области</w:t>
      </w:r>
      <w:r w:rsidRPr="005927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г.Бузулук, г.Бугуруслан, Грачевский район, Красногвардейский район)</w:t>
      </w:r>
      <w:r w:rsidRPr="007D04FB">
        <w:rPr>
          <w:rFonts w:ascii="Times New Roman" w:hAnsi="Times New Roman" w:cs="Times New Roman"/>
          <w:sz w:val="28"/>
          <w:szCs w:val="28"/>
        </w:rPr>
        <w:t>.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>Сорочинск</w:t>
      </w:r>
      <w:r>
        <w:rPr>
          <w:rFonts w:ascii="Times New Roman" w:hAnsi="Times New Roman" w:cs="Times New Roman"/>
          <w:sz w:val="28"/>
          <w:szCs w:val="28"/>
        </w:rPr>
        <w:t>ие теннисисты  заняли весь пьеде</w:t>
      </w:r>
      <w:r w:rsidRPr="007D04FB">
        <w:rPr>
          <w:rFonts w:ascii="Times New Roman" w:hAnsi="Times New Roman" w:cs="Times New Roman"/>
          <w:sz w:val="28"/>
          <w:szCs w:val="28"/>
        </w:rPr>
        <w:t>стал почета</w:t>
      </w:r>
      <w:r>
        <w:rPr>
          <w:rFonts w:ascii="Times New Roman" w:hAnsi="Times New Roman" w:cs="Times New Roman"/>
          <w:sz w:val="28"/>
          <w:szCs w:val="28"/>
        </w:rPr>
        <w:t>, не дав шансы соперникам</w:t>
      </w:r>
      <w:r w:rsidRPr="007D0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849" w:rsidRPr="00730524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Юноши: 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Беляев Данила</w:t>
      </w:r>
      <w:r w:rsidRPr="007D04FB">
        <w:rPr>
          <w:rFonts w:ascii="Times New Roman" w:hAnsi="Times New Roman" w:cs="Times New Roman"/>
          <w:sz w:val="28"/>
          <w:szCs w:val="28"/>
        </w:rPr>
        <w:t xml:space="preserve"> (школа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D24849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04FB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Смирнов Артем</w:t>
      </w:r>
      <w:r w:rsidRPr="007D04FB">
        <w:rPr>
          <w:rFonts w:ascii="Times New Roman" w:hAnsi="Times New Roman" w:cs="Times New Roman"/>
          <w:sz w:val="28"/>
          <w:szCs w:val="28"/>
        </w:rPr>
        <w:t xml:space="preserve"> (школа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Плешивцев Дмитрий </w:t>
      </w:r>
      <w:r w:rsidRPr="007D04FB">
        <w:rPr>
          <w:rFonts w:ascii="Times New Roman" w:hAnsi="Times New Roman" w:cs="Times New Roman"/>
          <w:sz w:val="28"/>
          <w:szCs w:val="28"/>
        </w:rPr>
        <w:t>(школа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>Девушки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>1 место – Акимова Дарья (школа №4)</w:t>
      </w:r>
    </w:p>
    <w:p w:rsidR="00D24849" w:rsidRPr="007D04FB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Дорохина Виктория</w:t>
      </w:r>
      <w:r w:rsidRPr="007D04FB">
        <w:rPr>
          <w:rFonts w:ascii="Times New Roman" w:hAnsi="Times New Roman" w:cs="Times New Roman"/>
          <w:sz w:val="28"/>
          <w:szCs w:val="28"/>
        </w:rPr>
        <w:t xml:space="preserve"> (школа №4)</w:t>
      </w:r>
    </w:p>
    <w:p w:rsidR="00D24849" w:rsidRDefault="00D24849" w:rsidP="00D2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FB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Чебрукова Екатерина (школа №5</w:t>
      </w:r>
      <w:r w:rsidRPr="007D04FB">
        <w:rPr>
          <w:rFonts w:ascii="Times New Roman" w:hAnsi="Times New Roman" w:cs="Times New Roman"/>
          <w:sz w:val="28"/>
          <w:szCs w:val="28"/>
        </w:rPr>
        <w:t>)</w:t>
      </w:r>
    </w:p>
    <w:p w:rsidR="00D24849" w:rsidRDefault="00D24849" w:rsidP="00D2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 и тренеров!  Новый сезон начали успешно!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24849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849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2019-10-23T06:14:00Z</dcterms:created>
  <dcterms:modified xsi:type="dcterms:W3CDTF">2019-10-23T06:15:00Z</dcterms:modified>
</cp:coreProperties>
</file>