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2C" w:rsidRDefault="0036692C" w:rsidP="003669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522">
        <w:rPr>
          <w:rFonts w:ascii="Times New Roman" w:hAnsi="Times New Roman" w:cs="Times New Roman"/>
          <w:b/>
          <w:sz w:val="40"/>
          <w:szCs w:val="40"/>
        </w:rPr>
        <w:t>Сводная ведомость участия в соревнованиях</w:t>
      </w:r>
    </w:p>
    <w:p w:rsidR="0036692C" w:rsidRPr="00577522" w:rsidRDefault="0036692C" w:rsidP="003669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522">
        <w:rPr>
          <w:rFonts w:ascii="Times New Roman" w:hAnsi="Times New Roman" w:cs="Times New Roman"/>
          <w:b/>
          <w:sz w:val="40"/>
          <w:szCs w:val="40"/>
        </w:rPr>
        <w:t>за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57752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8892" w:type="dxa"/>
        <w:tblInd w:w="759" w:type="dxa"/>
        <w:tblLayout w:type="fixed"/>
        <w:tblLook w:val="04A0"/>
      </w:tblPr>
      <w:tblGrid>
        <w:gridCol w:w="443"/>
        <w:gridCol w:w="3376"/>
        <w:gridCol w:w="684"/>
        <w:gridCol w:w="1367"/>
        <w:gridCol w:w="1701"/>
        <w:gridCol w:w="1321"/>
      </w:tblGrid>
      <w:tr w:rsidR="0036692C" w:rsidRPr="00577522" w:rsidTr="00B55CAB">
        <w:trPr>
          <w:cantSplit/>
          <w:trHeight w:val="1134"/>
        </w:trPr>
        <w:tc>
          <w:tcPr>
            <w:tcW w:w="443" w:type="dxa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376" w:type="dxa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</w:tcPr>
          <w:p w:rsidR="0036692C" w:rsidRPr="00577522" w:rsidRDefault="0036692C" w:rsidP="00B55CA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Итого по местам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Всего призовых мест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соревнований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76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Областные соревнования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76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ПФО</w:t>
            </w: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76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Всероссийские</w:t>
            </w: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76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Первенство России</w:t>
            </w: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76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Первенство Европы</w:t>
            </w: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76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Международный турнир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471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76" w:type="dxa"/>
            <w:vMerge w:val="restart"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Областной турнир</w:t>
            </w: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577522" w:rsidTr="00B55CAB">
        <w:trPr>
          <w:trHeight w:val="352"/>
        </w:trPr>
        <w:tc>
          <w:tcPr>
            <w:tcW w:w="443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36692C" w:rsidRPr="00577522" w:rsidRDefault="0036692C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692C" w:rsidRPr="00E54338" w:rsidTr="00B55CAB">
        <w:trPr>
          <w:trHeight w:val="352"/>
        </w:trPr>
        <w:tc>
          <w:tcPr>
            <w:tcW w:w="5870" w:type="dxa"/>
            <w:gridSpan w:val="4"/>
            <w:tcBorders>
              <w:right w:val="single" w:sz="4" w:space="0" w:color="auto"/>
            </w:tcBorders>
          </w:tcPr>
          <w:p w:rsidR="0036692C" w:rsidRDefault="0036692C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92C" w:rsidRPr="00E54338" w:rsidRDefault="0036692C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692C" w:rsidRDefault="0036692C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92C" w:rsidRPr="00E54338" w:rsidRDefault="0036692C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36692C" w:rsidRDefault="0036692C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92C" w:rsidRPr="00E54338" w:rsidRDefault="0036692C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36692C" w:rsidRPr="00E54338" w:rsidRDefault="0036692C" w:rsidP="0036692C">
      <w:pPr>
        <w:rPr>
          <w:rFonts w:ascii="Times New Roman" w:hAnsi="Times New Roman" w:cs="Times New Roman"/>
          <w:b/>
          <w:sz w:val="32"/>
          <w:szCs w:val="32"/>
        </w:rPr>
      </w:pP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2C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2C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2020-02-14T10:40:00Z</dcterms:created>
  <dcterms:modified xsi:type="dcterms:W3CDTF">2020-02-14T10:40:00Z</dcterms:modified>
</cp:coreProperties>
</file>