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2549" w14:textId="77777777" w:rsidR="00181420" w:rsidRDefault="00181420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Hlk136272293"/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7E09B74F" wp14:editId="05E4BC5E">
            <wp:extent cx="6120130" cy="8487807"/>
            <wp:effectExtent l="0" t="0" r="0" b="8890"/>
            <wp:docPr id="2" name="Рисунок 2" descr="C:\Users\user\Pictures\Титульники локальных актов с синей печатью\Титульники с синей печатью антикоррупция\Порядок защиты работников, сообщивших о коррупционных правонаруш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рядок защиты работников, сообщивших о коррупционных правонарушени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1AA6" w14:textId="77777777" w:rsidR="00181420" w:rsidRDefault="00181420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02C7221B" w14:textId="77777777" w:rsidR="00181420" w:rsidRDefault="00181420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2C742A72" w14:textId="77777777" w:rsidR="00181420" w:rsidRDefault="00181420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7F8D1993" w14:textId="77777777" w:rsidR="00181420" w:rsidRDefault="00181420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5CF61A31" w14:textId="337231C5" w:rsidR="00A26386" w:rsidRPr="00183EC2" w:rsidRDefault="00A26386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1" w:name="_GoBack"/>
      <w:bookmarkEnd w:id="1"/>
      <w:r w:rsidRPr="00183EC2">
        <w:rPr>
          <w:rFonts w:ascii="Times New Roman" w:hAnsi="Times New Roman" w:cs="Times New Roman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6857AAD5" w14:textId="77777777" w:rsidR="00A26386" w:rsidRDefault="00A26386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2"/>
          <w:sz w:val="24"/>
          <w:szCs w:val="24"/>
        </w:rPr>
        <w:t xml:space="preserve">«Спортивная школа олимпийского резерва по настольному теннису имени </w:t>
      </w:r>
      <w:proofErr w:type="spellStart"/>
      <w:r w:rsidRPr="00183EC2">
        <w:rPr>
          <w:rFonts w:ascii="Times New Roman" w:hAnsi="Times New Roman" w:cs="Times New Roman"/>
          <w:spacing w:val="-12"/>
          <w:sz w:val="24"/>
          <w:szCs w:val="24"/>
        </w:rPr>
        <w:t>А.С.Николаева</w:t>
      </w:r>
      <w:proofErr w:type="spellEnd"/>
      <w:r w:rsidRPr="00183EC2"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18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18FD7" w14:textId="77777777" w:rsidR="00A26386" w:rsidRPr="00183EC2" w:rsidRDefault="00A26386" w:rsidP="00A26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1C37D225" w14:textId="77777777" w:rsidR="00A26386" w:rsidRPr="00C950B5" w:rsidRDefault="00A26386" w:rsidP="00A26386">
      <w:pPr>
        <w:shd w:val="clear" w:color="auto" w:fill="FFFFFF"/>
        <w:spacing w:after="0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10E7A" wp14:editId="62153B28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2965450" cy="13893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0351" w14:textId="77777777" w:rsidR="00A26386" w:rsidRPr="00183EC2" w:rsidRDefault="00A26386" w:rsidP="00A2638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73940367" w14:textId="77777777" w:rsidR="00A26386" w:rsidRPr="00183EC2" w:rsidRDefault="00A26386" w:rsidP="00A26386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</w:rPr>
                              <w:t xml:space="preserve">               Директор </w:t>
                            </w: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МБУДО «СШОР по                                      настольному теннису имени </w:t>
                            </w:r>
                          </w:p>
                          <w:p w14:paraId="1053837A" w14:textId="77777777" w:rsidR="00A26386" w:rsidRPr="00183EC2" w:rsidRDefault="00A26386" w:rsidP="00A26386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А.С. Николаева»</w:t>
                            </w:r>
                          </w:p>
                          <w:p w14:paraId="6EE798F0" w14:textId="77777777" w:rsidR="00A26386" w:rsidRPr="00183EC2" w:rsidRDefault="00A26386" w:rsidP="00A2638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Н.А.Шагалина</w:t>
                            </w:r>
                            <w:proofErr w:type="spellEnd"/>
                          </w:p>
                          <w:p w14:paraId="45E3232D" w14:textId="77777777" w:rsidR="00A26386" w:rsidRPr="00183EC2" w:rsidRDefault="00A26386" w:rsidP="00A2638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от </w:t>
                            </w:r>
                            <w:r w:rsidRP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.2023г.</w:t>
                            </w:r>
                          </w:p>
                          <w:p w14:paraId="35C95615" w14:textId="77777777" w:rsidR="00A26386" w:rsidRPr="0055398D" w:rsidRDefault="00A26386" w:rsidP="00A26386">
                            <w:pPr>
                              <w:jc w:val="right"/>
                            </w:pPr>
                          </w:p>
                          <w:p w14:paraId="07F82A37" w14:textId="77777777" w:rsidR="00A26386" w:rsidRPr="00CA53E8" w:rsidRDefault="00A26386" w:rsidP="00A263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>Приказ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«____»____2015г.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10E7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7.1pt;width:233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C/wE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" filled="f" stroked="f">
                <v:textbox>
                  <w:txbxContent>
                    <w:p w14:paraId="27A80351" w14:textId="77777777" w:rsidR="00A26386" w:rsidRPr="00183EC2" w:rsidRDefault="00A26386" w:rsidP="00A2638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73940367" w14:textId="77777777" w:rsidR="00A26386" w:rsidRPr="00183EC2" w:rsidRDefault="00A26386" w:rsidP="00A26386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</w:rPr>
                        <w:t xml:space="preserve">               Директор </w:t>
                      </w: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 xml:space="preserve">МБУДО «СШОР по                                      настольному теннису имени </w:t>
                      </w:r>
                    </w:p>
                    <w:p w14:paraId="1053837A" w14:textId="77777777" w:rsidR="00A26386" w:rsidRPr="00183EC2" w:rsidRDefault="00A26386" w:rsidP="00A26386">
                      <w:pPr>
                        <w:pStyle w:val="a5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>А.С. Николаева»</w:t>
                      </w:r>
                    </w:p>
                    <w:p w14:paraId="6EE798F0" w14:textId="77777777" w:rsidR="00A26386" w:rsidRPr="00183EC2" w:rsidRDefault="00A26386" w:rsidP="00A2638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Н.А.Шагалина</w:t>
                      </w:r>
                      <w:proofErr w:type="spellEnd"/>
                    </w:p>
                    <w:p w14:paraId="45E3232D" w14:textId="77777777" w:rsidR="00A26386" w:rsidRPr="00183EC2" w:rsidRDefault="00A26386" w:rsidP="00A2638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от </w:t>
                      </w:r>
                      <w:r w:rsidRP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.2023г.</w:t>
                      </w:r>
                    </w:p>
                    <w:p w14:paraId="35C95615" w14:textId="77777777" w:rsidR="00A26386" w:rsidRPr="0055398D" w:rsidRDefault="00A26386" w:rsidP="00A26386">
                      <w:pPr>
                        <w:jc w:val="right"/>
                      </w:pPr>
                    </w:p>
                    <w:p w14:paraId="07F82A37" w14:textId="77777777" w:rsidR="00A26386" w:rsidRPr="00CA53E8" w:rsidRDefault="00A26386" w:rsidP="00A2638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>Приказ № ___</w:t>
                      </w:r>
                      <w:r>
                        <w:rPr>
                          <w:sz w:val="28"/>
                          <w:szCs w:val="28"/>
                        </w:rPr>
                        <w:t xml:space="preserve"> от </w:t>
                      </w:r>
                      <w:r w:rsidRPr="00CA53E8">
                        <w:rPr>
                          <w:sz w:val="28"/>
                          <w:szCs w:val="28"/>
                        </w:rPr>
                        <w:t>«___</w:t>
                      </w:r>
                      <w:proofErr w:type="gramStart"/>
                      <w:r w:rsidRPr="00CA53E8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CA53E8">
                        <w:rPr>
                          <w:sz w:val="28"/>
                          <w:szCs w:val="28"/>
                        </w:rPr>
                        <w:t>___2015г.</w:t>
                      </w:r>
                    </w:p>
                  </w:txbxContent>
                </v:textbox>
              </v:shape>
            </w:pict>
          </mc:Fallback>
        </mc:AlternateContent>
      </w:r>
    </w:p>
    <w:p w14:paraId="2485A145" w14:textId="77777777" w:rsidR="00A26386" w:rsidRPr="00183EC2" w:rsidRDefault="00A26386" w:rsidP="00A26386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 xml:space="preserve">Принято Общим </w:t>
      </w:r>
    </w:p>
    <w:p w14:paraId="3588A703" w14:textId="77777777" w:rsidR="00A26386" w:rsidRPr="00183EC2" w:rsidRDefault="00A26386" w:rsidP="00A26386">
      <w:pPr>
        <w:pStyle w:val="a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>собранием работников</w:t>
      </w:r>
    </w:p>
    <w:p w14:paraId="567BFADA" w14:textId="77777777" w:rsidR="00A26386" w:rsidRPr="00183EC2" w:rsidRDefault="00A26386" w:rsidP="00A26386">
      <w:pPr>
        <w:pStyle w:val="a5"/>
        <w:spacing w:before="0" w:beforeAutospacing="0" w:after="0" w:afterAutospacing="0"/>
        <w:rPr>
          <w:rFonts w:ascii="Times New Roman" w:hAnsi="Times New Roman"/>
          <w:color w:val="FF0000"/>
        </w:rPr>
      </w:pPr>
      <w:r w:rsidRPr="00183EC2">
        <w:rPr>
          <w:rFonts w:ascii="Times New Roman" w:hAnsi="Times New Roman"/>
          <w:color w:val="000000"/>
        </w:rPr>
        <w:t>Протокол  № 0</w:t>
      </w:r>
      <w:r>
        <w:rPr>
          <w:rFonts w:ascii="Times New Roman" w:hAnsi="Times New Roman"/>
          <w:color w:val="000000"/>
        </w:rPr>
        <w:t>2</w:t>
      </w:r>
      <w:r w:rsidRPr="00183EC2">
        <w:rPr>
          <w:rFonts w:ascii="Times New Roman" w:hAnsi="Times New Roman"/>
          <w:color w:val="000000"/>
        </w:rPr>
        <w:t xml:space="preserve"> от </w:t>
      </w:r>
      <w:r w:rsidRPr="00FF7932">
        <w:rPr>
          <w:rFonts w:ascii="Times New Roman" w:hAnsi="Times New Roman"/>
        </w:rPr>
        <w:t>«02» февраля 2023г.</w:t>
      </w:r>
    </w:p>
    <w:p w14:paraId="6D535216" w14:textId="77777777" w:rsidR="00A26386" w:rsidRPr="00183EC2" w:rsidRDefault="00A26386" w:rsidP="00A263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F83FC" w14:textId="77777777" w:rsidR="00FE0798" w:rsidRDefault="00FE0798" w:rsidP="006D61F6"/>
    <w:p w14:paraId="7D1741B8" w14:textId="77777777" w:rsidR="009A0EE6" w:rsidRDefault="009A0EE6" w:rsidP="006A7124">
      <w:pPr>
        <w:spacing w:after="0" w:line="240" w:lineRule="auto"/>
        <w:jc w:val="center"/>
      </w:pPr>
    </w:p>
    <w:p w14:paraId="0041349F" w14:textId="77777777" w:rsidR="009A0EE6" w:rsidRDefault="009A0EE6" w:rsidP="006A7124">
      <w:pPr>
        <w:spacing w:after="0" w:line="240" w:lineRule="auto"/>
        <w:jc w:val="center"/>
      </w:pPr>
    </w:p>
    <w:p w14:paraId="608C6624" w14:textId="77777777" w:rsidR="009A0EE6" w:rsidRDefault="009A0EE6" w:rsidP="006A7124">
      <w:pPr>
        <w:spacing w:after="0" w:line="240" w:lineRule="auto"/>
        <w:jc w:val="center"/>
      </w:pPr>
    </w:p>
    <w:p w14:paraId="05375DA2" w14:textId="57B45664" w:rsidR="009A0EE6" w:rsidRDefault="00181420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631FC8" wp14:editId="41C7133F">
            <wp:simplePos x="0" y="0"/>
            <wp:positionH relativeFrom="column">
              <wp:posOffset>3366770</wp:posOffset>
            </wp:positionH>
            <wp:positionV relativeFrom="paragraph">
              <wp:posOffset>-152400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FB697" w14:textId="77777777" w:rsidR="009A0EE6" w:rsidRDefault="009A0EE6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C952C" w14:textId="77777777" w:rsidR="009A0EE6" w:rsidRDefault="009A0EE6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539C6B" w14:textId="77777777" w:rsidR="009A0EE6" w:rsidRDefault="009A0EE6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7A8D8C" w14:textId="77777777" w:rsidR="005E70DB" w:rsidRDefault="005E70DB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950BC0" w14:textId="77777777" w:rsidR="005E70DB" w:rsidRDefault="005E70DB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F0A110" w14:textId="77777777" w:rsidR="009A0EE6" w:rsidRDefault="00FE0798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EE6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045FB443" w14:textId="77777777" w:rsidR="00FE0798" w:rsidRPr="009A0EE6" w:rsidRDefault="00FE0798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EE6">
        <w:rPr>
          <w:rFonts w:ascii="Times New Roman" w:hAnsi="Times New Roman" w:cs="Times New Roman"/>
          <w:b/>
          <w:sz w:val="32"/>
          <w:szCs w:val="32"/>
        </w:rPr>
        <w:t xml:space="preserve"> защиты работников, сообщивших о коррупционных</w:t>
      </w:r>
    </w:p>
    <w:p w14:paraId="669332D3" w14:textId="77777777" w:rsidR="00FE0798" w:rsidRPr="009A0EE6" w:rsidRDefault="00FE0798" w:rsidP="006A71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EE6">
        <w:rPr>
          <w:rFonts w:ascii="Times New Roman" w:hAnsi="Times New Roman" w:cs="Times New Roman"/>
          <w:b/>
          <w:sz w:val="32"/>
          <w:szCs w:val="32"/>
        </w:rPr>
        <w:t>правонарушениях в деятельности учреждения</w:t>
      </w:r>
      <w:r w:rsidR="009A0EE6">
        <w:rPr>
          <w:rFonts w:ascii="Times New Roman" w:hAnsi="Times New Roman" w:cs="Times New Roman"/>
          <w:b/>
          <w:sz w:val="32"/>
          <w:szCs w:val="32"/>
        </w:rPr>
        <w:t xml:space="preserve"> от формальных и неформальных санкций</w:t>
      </w:r>
    </w:p>
    <w:p w14:paraId="3811A33E" w14:textId="77777777" w:rsidR="00FE0798" w:rsidRPr="009A0EE6" w:rsidRDefault="00FE0798" w:rsidP="006A71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7B04C28" w14:textId="77777777" w:rsidR="00FE0798" w:rsidRDefault="00FE0798" w:rsidP="006A7124">
      <w:pPr>
        <w:spacing w:line="240" w:lineRule="auto"/>
      </w:pPr>
    </w:p>
    <w:p w14:paraId="61664AB5" w14:textId="77777777" w:rsidR="009A0EE6" w:rsidRDefault="009A0EE6" w:rsidP="006A7124">
      <w:pPr>
        <w:spacing w:line="240" w:lineRule="auto"/>
      </w:pPr>
    </w:p>
    <w:p w14:paraId="2C4CFA17" w14:textId="77777777" w:rsidR="009A0EE6" w:rsidRDefault="009A0EE6" w:rsidP="006A7124">
      <w:pPr>
        <w:spacing w:line="240" w:lineRule="auto"/>
      </w:pPr>
    </w:p>
    <w:p w14:paraId="20231342" w14:textId="77777777" w:rsidR="009A0EE6" w:rsidRDefault="009A0EE6" w:rsidP="006A7124">
      <w:pPr>
        <w:spacing w:line="240" w:lineRule="auto"/>
      </w:pPr>
    </w:p>
    <w:p w14:paraId="7CA688B7" w14:textId="77777777" w:rsidR="009A0EE6" w:rsidRDefault="009A0EE6" w:rsidP="006A7124">
      <w:pPr>
        <w:spacing w:line="240" w:lineRule="auto"/>
      </w:pPr>
    </w:p>
    <w:p w14:paraId="1BD7C819" w14:textId="77777777" w:rsidR="009A0EE6" w:rsidRDefault="009A0EE6" w:rsidP="006A7124">
      <w:pPr>
        <w:spacing w:line="240" w:lineRule="auto"/>
      </w:pPr>
    </w:p>
    <w:p w14:paraId="4024250C" w14:textId="77777777" w:rsidR="009A0EE6" w:rsidRDefault="009A0EE6" w:rsidP="006A7124">
      <w:pPr>
        <w:spacing w:line="240" w:lineRule="auto"/>
      </w:pPr>
    </w:p>
    <w:p w14:paraId="45AE1F84" w14:textId="77777777" w:rsidR="009A0EE6" w:rsidRDefault="009A0EE6" w:rsidP="006A7124">
      <w:pPr>
        <w:spacing w:line="240" w:lineRule="auto"/>
      </w:pPr>
    </w:p>
    <w:p w14:paraId="43FBE2D8" w14:textId="77777777" w:rsidR="009A0EE6" w:rsidRDefault="009A0EE6" w:rsidP="006A7124">
      <w:pPr>
        <w:spacing w:line="240" w:lineRule="auto"/>
      </w:pPr>
    </w:p>
    <w:p w14:paraId="313A54C8" w14:textId="77777777" w:rsidR="009A0EE6" w:rsidRDefault="009A0EE6" w:rsidP="006A7124">
      <w:pPr>
        <w:spacing w:line="240" w:lineRule="auto"/>
      </w:pPr>
    </w:p>
    <w:p w14:paraId="25D34E1B" w14:textId="77777777" w:rsidR="009A0EE6" w:rsidRDefault="009A0EE6" w:rsidP="006A7124">
      <w:pPr>
        <w:spacing w:line="240" w:lineRule="auto"/>
      </w:pPr>
    </w:p>
    <w:p w14:paraId="3668264B" w14:textId="77777777" w:rsidR="009A0EE6" w:rsidRDefault="009A0EE6" w:rsidP="006A7124">
      <w:pPr>
        <w:spacing w:line="240" w:lineRule="auto"/>
      </w:pPr>
    </w:p>
    <w:p w14:paraId="5491E5D5" w14:textId="718B75B0" w:rsidR="009A0EE6" w:rsidRDefault="009A0EE6" w:rsidP="006A7124">
      <w:pPr>
        <w:spacing w:line="240" w:lineRule="auto"/>
      </w:pPr>
    </w:p>
    <w:p w14:paraId="0E2EE484" w14:textId="77777777" w:rsidR="00A26386" w:rsidRDefault="00A26386" w:rsidP="006A7124">
      <w:pPr>
        <w:spacing w:line="240" w:lineRule="auto"/>
      </w:pPr>
    </w:p>
    <w:p w14:paraId="7C2B0D5E" w14:textId="77777777" w:rsidR="006D61F6" w:rsidRPr="009A0EE6" w:rsidRDefault="006D61F6" w:rsidP="009A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E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1AACCC0E" w14:textId="79685B0B" w:rsidR="006D61F6" w:rsidRPr="009A0EE6" w:rsidRDefault="009A0EE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1.1. Настоящий Порядок защиты работников, сообщивших о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правонарушениях в деятельности учреждения, от формальных и неформальных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 xml:space="preserve">санкций в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A2638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A26386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26386">
        <w:rPr>
          <w:rFonts w:ascii="Times New Roman" w:hAnsi="Times New Roman" w:cs="Times New Roman"/>
          <w:sz w:val="24"/>
          <w:szCs w:val="24"/>
        </w:rPr>
        <w:t>А.С.Николаева</w:t>
      </w:r>
      <w:proofErr w:type="spellEnd"/>
      <w:r w:rsidR="006D61F6" w:rsidRPr="009A0EE6">
        <w:rPr>
          <w:rFonts w:ascii="Times New Roman" w:hAnsi="Times New Roman" w:cs="Times New Roman"/>
          <w:sz w:val="24"/>
          <w:szCs w:val="24"/>
        </w:rPr>
        <w:t>»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25.12.2008 № 273-ФЗ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противодейст</w:t>
      </w:r>
      <w:r>
        <w:rPr>
          <w:rFonts w:ascii="Times New Roman" w:hAnsi="Times New Roman" w:cs="Times New Roman"/>
          <w:sz w:val="24"/>
          <w:szCs w:val="24"/>
        </w:rPr>
        <w:t>вии коррупции»</w:t>
      </w:r>
      <w:r w:rsidR="006D61F6" w:rsidRPr="009A0EE6">
        <w:rPr>
          <w:rFonts w:ascii="Times New Roman" w:hAnsi="Times New Roman" w:cs="Times New Roman"/>
          <w:sz w:val="24"/>
          <w:szCs w:val="24"/>
        </w:rPr>
        <w:t>,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рекомендаций по разработке и принятию организациями мер по предупреждению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противодействию коррупции, утвержденных Министерством труда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защиты РФ от 08 ноября 2013 года и Положением об антикоррупционной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14:paraId="721D0721" w14:textId="4AA00CF4" w:rsidR="006D61F6" w:rsidRPr="009A0EE6" w:rsidRDefault="009A0EE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 xml:space="preserve">1.2. Действия настоящего Порядка распространяются на всех работников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A2638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A26386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26386">
        <w:rPr>
          <w:rFonts w:ascii="Times New Roman" w:hAnsi="Times New Roman" w:cs="Times New Roman"/>
          <w:sz w:val="24"/>
          <w:szCs w:val="24"/>
        </w:rPr>
        <w:t>А.С.Николаева</w:t>
      </w:r>
      <w:proofErr w:type="spellEnd"/>
      <w:r w:rsidR="006D61F6" w:rsidRPr="009A0EE6">
        <w:rPr>
          <w:rFonts w:ascii="Times New Roman" w:hAnsi="Times New Roman" w:cs="Times New Roman"/>
          <w:sz w:val="24"/>
          <w:szCs w:val="24"/>
        </w:rPr>
        <w:t>» (далее – Учреждение) вне зависимости от уровня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должности.</w:t>
      </w:r>
    </w:p>
    <w:p w14:paraId="5EA77938" w14:textId="77777777" w:rsidR="006D61F6" w:rsidRPr="009A0EE6" w:rsidRDefault="009A0EE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 Термины и определения:</w:t>
      </w:r>
    </w:p>
    <w:p w14:paraId="59E2397A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1.3.1. Работники учреждения – физические лица, состоящие с Учреждением в трудовых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отношениях на основании трудового договора, эффективного контракта.</w:t>
      </w:r>
    </w:p>
    <w:p w14:paraId="56C3D8E2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1.3.2. Коррупция – злоупотребление служебным положением, дача взятки, получение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взятки, злоупотребление полномочиями, коммерческий подкуп либо иное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незаконное использование физическим лицом своего должностного положения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вопреки законным интересам общества и государства в целях получения выгоды в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виде денег, ценностей, иного имущества или услуг имущественного характера, иных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 либо незаконное предоставление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такой выгоды указанному лицу другими физическими лицами. Коррупцией также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является совершение перечисленных деяний от имени или в интересах юридического</w:t>
      </w:r>
      <w:r w:rsidR="009A0EE6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лица (пункт 1 статьи 1 Федерального закона № 273-ФЗ).</w:t>
      </w:r>
    </w:p>
    <w:p w14:paraId="32642E98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1.3.3. Коррупционное правонарушение – деяние, обладающее признаками коррупции, за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которые нормативным правовым актом предусмотрена гражданско-правовая,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дисциплинарная, административная или уголовная ответственность.</w:t>
      </w:r>
    </w:p>
    <w:p w14:paraId="485C448D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1.3.4. Формальные санкции – меры воздействий, применяемые в соответствии с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определёнными правилами (например, меры дисциплинарного взыскания) в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отношении работника, сообщившего о коррупционных правонарушениях в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14:paraId="16BEAC11" w14:textId="77777777" w:rsidR="006D61F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1.3.5. Неформальные санкции – спонтанные, эмоционально окрашенные реакции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непосредственного руководителя или коллег на поведение работника, сообщившего</w:t>
      </w:r>
      <w:r w:rsidR="009147CA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о коррупционных правонарушениях в деятельности учреждения.</w:t>
      </w:r>
    </w:p>
    <w:p w14:paraId="2BDBCFA9" w14:textId="77777777" w:rsidR="009147CA" w:rsidRPr="009A0EE6" w:rsidRDefault="009147CA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44D0" w14:textId="77777777" w:rsidR="006D61F6" w:rsidRPr="009147CA" w:rsidRDefault="006D61F6" w:rsidP="0091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CA">
        <w:rPr>
          <w:rFonts w:ascii="Times New Roman" w:hAnsi="Times New Roman" w:cs="Times New Roman"/>
          <w:b/>
          <w:sz w:val="24"/>
          <w:szCs w:val="24"/>
        </w:rPr>
        <w:t>2. Порядок защиты работников, сообщивших о коррупционных</w:t>
      </w:r>
      <w:r w:rsidR="009147CA" w:rsidRPr="0091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CA">
        <w:rPr>
          <w:rFonts w:ascii="Times New Roman" w:hAnsi="Times New Roman" w:cs="Times New Roman"/>
          <w:b/>
          <w:sz w:val="24"/>
          <w:szCs w:val="24"/>
        </w:rPr>
        <w:t>правонарушениях в Учреждении</w:t>
      </w:r>
      <w:r w:rsidR="009147CA" w:rsidRPr="009147CA">
        <w:rPr>
          <w:rFonts w:ascii="Times New Roman" w:hAnsi="Times New Roman" w:cs="Times New Roman"/>
          <w:b/>
          <w:sz w:val="24"/>
          <w:szCs w:val="24"/>
        </w:rPr>
        <w:t>.</w:t>
      </w:r>
    </w:p>
    <w:p w14:paraId="46EE9ECD" w14:textId="77777777" w:rsidR="006D61F6" w:rsidRPr="009A0EE6" w:rsidRDefault="009147CA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2.1. Защите подлежат работники, уведомившие работодателя о фактах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склонения их к совершению коррупционного правонарушения (о фактах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другими работниками Учреждения) в связи с исполнением им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4B4F0400" w14:textId="77777777" w:rsidR="006D61F6" w:rsidRPr="009A0EE6" w:rsidRDefault="009147CA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2.2. Уведомление работника о фактах обращения в целях 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коррупционного правонарушения (о фактах совершения другими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Учреждения) в связи с исполнением им должностных обязанностей, подаётся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непосредственно</w:t>
      </w:r>
      <w:r w:rsidR="00175333">
        <w:rPr>
          <w:rFonts w:ascii="Times New Roman" w:hAnsi="Times New Roman" w:cs="Times New Roman"/>
          <w:sz w:val="24"/>
          <w:szCs w:val="24"/>
        </w:rPr>
        <w:t xml:space="preserve"> должностному лицу</w:t>
      </w:r>
      <w:r w:rsidR="006D61F6" w:rsidRPr="009A0EE6">
        <w:rPr>
          <w:rFonts w:ascii="Times New Roman" w:hAnsi="Times New Roman" w:cs="Times New Roman"/>
          <w:sz w:val="24"/>
          <w:szCs w:val="24"/>
        </w:rPr>
        <w:t>,</w:t>
      </w:r>
      <w:r w:rsidR="00175333">
        <w:rPr>
          <w:rFonts w:ascii="Times New Roman" w:hAnsi="Times New Roman" w:cs="Times New Roman"/>
          <w:sz w:val="24"/>
          <w:szCs w:val="24"/>
        </w:rPr>
        <w:t xml:space="preserve"> ответственному за коррупционные правонарушения</w:t>
      </w:r>
      <w:r w:rsidR="006D61F6" w:rsidRPr="009A0EE6">
        <w:rPr>
          <w:rFonts w:ascii="Times New Roman" w:hAnsi="Times New Roman" w:cs="Times New Roman"/>
          <w:sz w:val="24"/>
          <w:szCs w:val="24"/>
        </w:rPr>
        <w:t>, по форме,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утверждённой приказом по учреждению (размещено на официальном сайте Учреждения).</w:t>
      </w:r>
    </w:p>
    <w:p w14:paraId="31595290" w14:textId="77777777" w:rsidR="006D61F6" w:rsidRPr="009A0EE6" w:rsidRDefault="009147CA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2.3. Защита работников, сообщивших о коррупционных правонарушениях в деятельности</w:t>
      </w:r>
    </w:p>
    <w:p w14:paraId="4AC11AA1" w14:textId="77777777" w:rsidR="006D61F6" w:rsidRPr="009A0EE6" w:rsidRDefault="006D61F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E6">
        <w:rPr>
          <w:rFonts w:ascii="Times New Roman" w:hAnsi="Times New Roman" w:cs="Times New Roman"/>
          <w:sz w:val="24"/>
          <w:szCs w:val="24"/>
        </w:rPr>
        <w:t>Учреждения, от формальных и неформальных санкций – это совокупность мер по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обеспечению их защиты работодателем на время проведения процедур проверки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сообщений о коррупционном правонарушении, а в случае необходимости и после их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окончания.</w:t>
      </w:r>
    </w:p>
    <w:p w14:paraId="6D2774CB" w14:textId="77777777" w:rsidR="006D61F6" w:rsidRPr="009A0EE6" w:rsidRDefault="009147CA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2.4. Для эффективной защиты работников, сообщивших о коррупционных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правонарушениях, применяется комплекс мер, который включает в себя:</w:t>
      </w:r>
    </w:p>
    <w:p w14:paraId="1DB87593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2.4.1. Обеспечение конфиденциальности сведений о работнике, сообщившем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коррупционных правонарушениях в деятельности учреждения.</w:t>
      </w:r>
    </w:p>
    <w:p w14:paraId="48835C8C" w14:textId="77777777" w:rsidR="005E70DB" w:rsidRPr="009A0EE6" w:rsidRDefault="00175333" w:rsidP="005E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2.4.2. Защита от неправомерного увольнения и иных ущемлений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интересов в рамках исполнения должностных обязанностей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полномочий</w:t>
      </w:r>
    </w:p>
    <w:p w14:paraId="72824005" w14:textId="77777777" w:rsidR="005E70DB" w:rsidRPr="009A0EE6" w:rsidRDefault="005E70DB" w:rsidP="005E7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A0E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еревод на нижестоящую должность, </w:t>
      </w:r>
      <w:r w:rsidRPr="009A0EE6">
        <w:rPr>
          <w:rFonts w:ascii="Times New Roman" w:hAnsi="Times New Roman" w:cs="Times New Roman"/>
          <w:sz w:val="24"/>
          <w:szCs w:val="24"/>
        </w:rPr>
        <w:t>лише</w:t>
      </w:r>
      <w:r>
        <w:rPr>
          <w:rFonts w:ascii="Times New Roman" w:hAnsi="Times New Roman" w:cs="Times New Roman"/>
          <w:sz w:val="24"/>
          <w:szCs w:val="24"/>
        </w:rPr>
        <w:t xml:space="preserve">ние или снижение размера премии, перенос времени отпуска, </w:t>
      </w:r>
      <w:r w:rsidRPr="009A0EE6">
        <w:rPr>
          <w:rFonts w:ascii="Times New Roman" w:hAnsi="Times New Roman" w:cs="Times New Roman"/>
          <w:sz w:val="24"/>
          <w:szCs w:val="24"/>
        </w:rPr>
        <w:t>привлечение к дисциплинарной ответственности в период рассмотрения</w:t>
      </w:r>
    </w:p>
    <w:p w14:paraId="09DF05DE" w14:textId="77777777" w:rsidR="006D61F6" w:rsidRDefault="005E70DB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E6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вленного работником уведомления).</w:t>
      </w:r>
    </w:p>
    <w:p w14:paraId="4BF0C77A" w14:textId="77777777" w:rsidR="00175333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2.4.3. Меры прокурорского реагирования.</w:t>
      </w:r>
    </w:p>
    <w:p w14:paraId="6F216524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2.5. В случае проведения в отношении работника, ранее сообщившего о коррупционных</w:t>
      </w:r>
    </w:p>
    <w:p w14:paraId="6F31FD67" w14:textId="77777777" w:rsidR="006D61F6" w:rsidRPr="009A0EE6" w:rsidRDefault="006D61F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E6">
        <w:rPr>
          <w:rFonts w:ascii="Times New Roman" w:hAnsi="Times New Roman" w:cs="Times New Roman"/>
          <w:sz w:val="24"/>
          <w:szCs w:val="24"/>
        </w:rPr>
        <w:t>правонарушениях в деятельности учреждения, служебной проверки, следствием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которой по мнению работника может стать применение в отношении него мер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дисциплинарного характера (привлечение к дисциплинарной ответственности),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материалы служебной проверки по ходатайству работника могут быть предварительно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рассмотрены на заседании Комиссии по соблюдению требований к служебному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поведению работников и урегулированию конфликта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интересов.</w:t>
      </w:r>
    </w:p>
    <w:p w14:paraId="6BD344D6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</w:t>
      </w:r>
      <w:r w:rsidR="006D61F6" w:rsidRPr="009A0EE6">
        <w:rPr>
          <w:rFonts w:ascii="Times New Roman" w:hAnsi="Times New Roman" w:cs="Times New Roman"/>
          <w:sz w:val="24"/>
          <w:szCs w:val="24"/>
        </w:rPr>
        <w:t>. Ходатайство работника, ранее сообщившего о коррупционных правонарушениях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деятельности учреждения, должно быть подано одновременно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письменных объяснений о причинах и обстоятельствах допущенного нарушения,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которые работник представляет работодателю в порядке статьи 193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кодекса Российской Федерации в ответ на предъявление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требования работодателя, либо иного лица, уполномоченного 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служебной проверки.</w:t>
      </w:r>
    </w:p>
    <w:p w14:paraId="2304BFA7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</w:t>
      </w:r>
      <w:r w:rsidR="006D61F6" w:rsidRPr="009A0EE6">
        <w:rPr>
          <w:rFonts w:ascii="Times New Roman" w:hAnsi="Times New Roman" w:cs="Times New Roman"/>
          <w:sz w:val="24"/>
          <w:szCs w:val="24"/>
        </w:rPr>
        <w:t>. В случае привлечения к дисциплинарной ответственности работника,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сообщившего о коррупционных правонарушениях в деятельности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инспекцию труда и (или) органы по рассмотрению индивидуальных трудовых споров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F6" w:rsidRPr="009A0EE6">
        <w:rPr>
          <w:rFonts w:ascii="Times New Roman" w:hAnsi="Times New Roman" w:cs="Times New Roman"/>
          <w:sz w:val="24"/>
          <w:szCs w:val="24"/>
        </w:rPr>
        <w:t>на общих основаниях.</w:t>
      </w:r>
    </w:p>
    <w:p w14:paraId="08393187" w14:textId="77777777" w:rsidR="005E70DB" w:rsidRDefault="005E70DB" w:rsidP="00175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DC2F1" w14:textId="77777777" w:rsidR="006D61F6" w:rsidRPr="00175333" w:rsidRDefault="006D61F6" w:rsidP="00175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33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14:paraId="179C4230" w14:textId="77777777" w:rsidR="006D61F6" w:rsidRPr="009A0EE6" w:rsidRDefault="00175333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1F6" w:rsidRPr="009A0EE6">
        <w:rPr>
          <w:rFonts w:ascii="Times New Roman" w:hAnsi="Times New Roman" w:cs="Times New Roman"/>
          <w:sz w:val="24"/>
          <w:szCs w:val="24"/>
        </w:rPr>
        <w:t>3.1. В случае сообщения работником заведомо ложной информации, несоответствующей</w:t>
      </w:r>
    </w:p>
    <w:p w14:paraId="60A3EC79" w14:textId="77777777" w:rsidR="00731134" w:rsidRPr="009A0EE6" w:rsidRDefault="006D61F6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EE6">
        <w:rPr>
          <w:rFonts w:ascii="Times New Roman" w:hAnsi="Times New Roman" w:cs="Times New Roman"/>
          <w:sz w:val="24"/>
          <w:szCs w:val="24"/>
        </w:rPr>
        <w:t>действительности, либо информации, порочащей честь и достоинство другого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работника учреждения, он может быть привлечён к ответственности, установленной</w:t>
      </w:r>
      <w:r w:rsidR="00175333">
        <w:rPr>
          <w:rFonts w:ascii="Times New Roman" w:hAnsi="Times New Roman" w:cs="Times New Roman"/>
          <w:sz w:val="24"/>
          <w:szCs w:val="24"/>
        </w:rPr>
        <w:t xml:space="preserve"> </w:t>
      </w:r>
      <w:r w:rsidRPr="009A0EE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0BB3D146" w14:textId="77777777" w:rsidR="00CA4C32" w:rsidRPr="009A0EE6" w:rsidRDefault="00CA4C32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032D0" w14:textId="77777777" w:rsidR="00CA4C32" w:rsidRPr="009A0EE6" w:rsidRDefault="00CA4C32" w:rsidP="009A0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C32" w:rsidRPr="009A0EE6" w:rsidSect="009A0E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6"/>
    <w:rsid w:val="00175333"/>
    <w:rsid w:val="00181420"/>
    <w:rsid w:val="005E70DB"/>
    <w:rsid w:val="006A7124"/>
    <w:rsid w:val="006D61F6"/>
    <w:rsid w:val="00731134"/>
    <w:rsid w:val="009147CA"/>
    <w:rsid w:val="009A0EE6"/>
    <w:rsid w:val="00A26386"/>
    <w:rsid w:val="00B015F7"/>
    <w:rsid w:val="00CA4C32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63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638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2023-09-18T10:53:00Z</cp:lastPrinted>
  <dcterms:created xsi:type="dcterms:W3CDTF">2022-03-16T06:59:00Z</dcterms:created>
  <dcterms:modified xsi:type="dcterms:W3CDTF">2023-09-19T04:37:00Z</dcterms:modified>
</cp:coreProperties>
</file>