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83" w:rsidRPr="00F60284" w:rsidRDefault="00F60284" w:rsidP="00F6028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14764A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 юных теннисистов </w:t>
      </w:r>
      <w:proofErr w:type="spellStart"/>
      <w:r w:rsidR="0014764A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Сорочинского</w:t>
      </w:r>
      <w:proofErr w:type="spellEnd"/>
      <w:r w:rsidR="0014764A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округа приняли участие во </w:t>
      </w:r>
      <w:r w:rsidR="002B6370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</w:t>
      </w:r>
      <w:r w:rsidR="0014764A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</w:t>
      </w:r>
      <w:r w:rsidR="002B6370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турнир</w:t>
      </w:r>
      <w:r w:rsidR="0014764A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B6370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«Металлург» по настольному теннису среди юношей и девушек до 13 лет</w:t>
      </w:r>
      <w:r w:rsidR="0014764A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 проходил в городе  Медногорске</w:t>
      </w:r>
      <w:r w:rsidR="00A0669E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30 апреля по 3 мая 2022 года.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6370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Соревнования проводились в одиночном и парном разрядах. </w:t>
      </w:r>
      <w:proofErr w:type="gramStart"/>
      <w:r w:rsidR="0014764A" w:rsidRPr="002B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главные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64A" w:rsidRPr="002B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64A" w:rsidRPr="002B6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турнира «Металлург» </w:t>
      </w:r>
      <w:r w:rsidR="0014764A" w:rsidRPr="00F6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боролись </w:t>
      </w:r>
      <w:r w:rsidR="00A0669E" w:rsidRPr="00F6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147 юных спортсменов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69E" w:rsidRPr="00F60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(70 мальчиков и 77 девочек</w:t>
      </w:r>
      <w:r w:rsidR="00A0669E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2B6370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14 городов и посёлков Оренбургской, Самарской, Свердловской и Челябинской областей,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2B6370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</w:t>
      </w:r>
      <w:r w:rsidR="00A0669E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кже из Республики Башкортостан.</w:t>
      </w:r>
      <w:proofErr w:type="gramEnd"/>
    </w:p>
    <w:p w:rsidR="00F60284" w:rsidRDefault="00F60284" w:rsidP="00F60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0D15E1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итогам соревнований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0284">
        <w:rPr>
          <w:rFonts w:ascii="Times New Roman" w:hAnsi="Times New Roman" w:cs="Times New Roman"/>
          <w:sz w:val="28"/>
          <w:szCs w:val="28"/>
        </w:rPr>
        <w:t xml:space="preserve">ри юных теннисиста вошли </w:t>
      </w:r>
      <w:r>
        <w:rPr>
          <w:rFonts w:ascii="Times New Roman" w:hAnsi="Times New Roman" w:cs="Times New Roman"/>
          <w:sz w:val="28"/>
          <w:szCs w:val="28"/>
        </w:rPr>
        <w:t>в 16 лучших спортсменов турнира -</w:t>
      </w:r>
      <w:r w:rsidRPr="00F60284">
        <w:rPr>
          <w:rFonts w:ascii="Times New Roman" w:hAnsi="Times New Roman" w:cs="Times New Roman"/>
          <w:sz w:val="28"/>
          <w:szCs w:val="28"/>
        </w:rPr>
        <w:t xml:space="preserve"> Талдыкина Валерия, Емельянова Анна и </w:t>
      </w:r>
      <w:proofErr w:type="spellStart"/>
      <w:r w:rsidRPr="00F60284">
        <w:rPr>
          <w:rFonts w:ascii="Times New Roman" w:hAnsi="Times New Roman" w:cs="Times New Roman"/>
          <w:sz w:val="28"/>
          <w:szCs w:val="28"/>
        </w:rPr>
        <w:t>Чахеев</w:t>
      </w:r>
      <w:proofErr w:type="spellEnd"/>
      <w:r w:rsidRPr="00F60284">
        <w:rPr>
          <w:rFonts w:ascii="Times New Roman" w:hAnsi="Times New Roman" w:cs="Times New Roman"/>
          <w:sz w:val="28"/>
          <w:szCs w:val="28"/>
        </w:rPr>
        <w:t xml:space="preserve"> Михаил.</w:t>
      </w:r>
    </w:p>
    <w:p w:rsidR="000D15E1" w:rsidRPr="00F60284" w:rsidRDefault="00F60284" w:rsidP="00F6028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С</w:t>
      </w:r>
      <w:r w:rsidR="000D15E1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амым результативным было выступление Талдыкиной Валерии. Она стала серебряным призером турнира в одиночном разряде и  в паре с Емельяновой Анной заняла второе место в женских парных соревнованиях. Тренируются девочки у </w:t>
      </w:r>
      <w:proofErr w:type="spellStart"/>
      <w:r w:rsidR="000D15E1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Адеянова</w:t>
      </w:r>
      <w:proofErr w:type="spellEnd"/>
      <w:r w:rsidR="000D15E1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Дмитрия и </w:t>
      </w:r>
      <w:proofErr w:type="spellStart"/>
      <w:r w:rsidR="000D15E1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Сопляковой</w:t>
      </w:r>
      <w:proofErr w:type="spellEnd"/>
      <w:r w:rsidR="000D15E1" w:rsidRPr="00F602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Марине.</w:t>
      </w:r>
    </w:p>
    <w:p w:rsidR="002B6370" w:rsidRPr="00F60284" w:rsidRDefault="002E6973" w:rsidP="002E69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4966670"/>
            <wp:effectExtent l="0" t="0" r="0" b="5715"/>
            <wp:docPr id="3" name="Рисунок 3" descr="C:\Users\user\Downloads\Талдык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Талдыки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04" cy="497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6370" w:rsidRPr="00F60284" w:rsidSect="002E697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0"/>
    <w:rsid w:val="000D15E1"/>
    <w:rsid w:val="0014764A"/>
    <w:rsid w:val="002B6370"/>
    <w:rsid w:val="002E6973"/>
    <w:rsid w:val="00797A83"/>
    <w:rsid w:val="00A0669E"/>
    <w:rsid w:val="00F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2022-05-05T04:49:00Z</dcterms:created>
  <dcterms:modified xsi:type="dcterms:W3CDTF">2022-05-05T06:21:00Z</dcterms:modified>
</cp:coreProperties>
</file>